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 А К О Н</w:t>
      </w: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5E0FD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признании утративш</w:t>
      </w:r>
      <w:r w:rsidR="00445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силу части 4 статьи 1.1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Закона Республики Дагестан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«О ветеринарии»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spacing w:after="0" w:line="240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3"/>
      <w:r w:rsidRPr="00163B6A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bookmarkEnd w:id="0"/>
    </w:p>
    <w:p w:rsidR="00163B6A" w:rsidRPr="00163B6A" w:rsidRDefault="00163B6A" w:rsidP="00163B6A">
      <w:pPr>
        <w:widowControl w:val="0"/>
        <w:spacing w:after="0" w:line="240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3B6A" w:rsidRDefault="00445412" w:rsidP="007930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Часть 4 статьи 1.1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7930E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Дагестан от 11 октября 2010 года № 52 «О ветеринарии» (Дагестанская правда, 2010, 13 октября, № 350–354; 2011, 12 октября, № 362–367; 2013, 31 декабря, № 448–469; Собрание законодательства Республики Дагестан, 2016, № 6, </w:t>
      </w:r>
      <w:r w:rsidR="00F84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>ст. 293; Официальный интернет-портал правовой информации (www.pravo.gov.ru), 2017, 11 апреля, № 0500201704110013; 15 мая</w:t>
      </w:r>
      <w:r w:rsidR="005E0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>№ 0500201705150001; интернет-портал правовой информации Республики Дагестан (www.pravo.e-dag.ru), 2019, 28 июня, № 05004004329; 2020, 13 июля, № 05004005749; 2021, 9 ноября, № 05004007897; 30 декабря, № 05004008279; 2023, 7 февраля</w:t>
      </w:r>
      <w:r w:rsidR="005E0FD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93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05004010591; 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июня, № 05004011356; 28 декабря, </w:t>
      </w:r>
      <w:r w:rsidR="007930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05004012680; 2024, 6 марта, № 05004013053; 2025, </w:t>
      </w:r>
      <w:r w:rsidR="005E0FDA">
        <w:rPr>
          <w:rFonts w:ascii="Times New Roman" w:eastAsia="Calibri" w:hAnsi="Times New Roman" w:cs="Times New Roman"/>
          <w:sz w:val="28"/>
          <w:szCs w:val="28"/>
          <w:lang w:eastAsia="ru-RU"/>
        </w:rPr>
        <w:t>31 мая, № 05004015937</w:t>
      </w:r>
      <w:r w:rsidR="002F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8 ноября, № </w:t>
      </w:r>
      <w:r w:rsidR="002F1A51" w:rsidRPr="002F1A51">
        <w:rPr>
          <w:rFonts w:ascii="Times New Roman" w:eastAsia="Calibri" w:hAnsi="Times New Roman" w:cs="Times New Roman"/>
          <w:sz w:val="28"/>
          <w:szCs w:val="28"/>
          <w:lang w:eastAsia="ru-RU"/>
        </w:rPr>
        <w:t>05004016862</w:t>
      </w:r>
      <w:r w:rsidR="007930E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признать утратившей силу</w:t>
      </w:r>
      <w:r w:rsidR="007930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30EA" w:rsidRPr="00163B6A" w:rsidRDefault="007930EA" w:rsidP="007930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3B6A" w:rsidRPr="00163B6A" w:rsidRDefault="00163B6A" w:rsidP="00163B6A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Статья 2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6A">
        <w:rPr>
          <w:rFonts w:ascii="Times New Roman" w:eastAsia="Calibri" w:hAnsi="Times New Roman" w:cs="Times New Roman"/>
          <w:sz w:val="28"/>
          <w:szCs w:val="28"/>
        </w:rPr>
        <w:t xml:space="preserve"> Настоящий Закон вступает в силу со дня его официального опубликования.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6A" w:rsidRPr="00163B6A" w:rsidRDefault="00163B6A" w:rsidP="00163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163B6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Глава </w:t>
      </w:r>
    </w:p>
    <w:p w:rsidR="00163B6A" w:rsidRPr="00163B6A" w:rsidRDefault="00163B6A" w:rsidP="0016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6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Республики Дагестан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</w:t>
      </w:r>
      <w:r w:rsidRPr="00163B6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С. Меликов</w:t>
      </w: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sz w:val="24"/>
          <w:szCs w:val="28"/>
          <w:lang w:eastAsia="ru-RU"/>
        </w:rPr>
        <w:t>г. Махачкала</w:t>
      </w: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63B6A" w:rsidRPr="00163B6A" w:rsidRDefault="00163B6A" w:rsidP="00163B6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0FDA" w:rsidRPr="00163B6A" w:rsidRDefault="005E0FDA" w:rsidP="005E0FD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признании утративш</w:t>
      </w:r>
      <w:r w:rsidR="00445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силу части 4 статьи 1.1</w:t>
      </w:r>
    </w:p>
    <w:p w:rsidR="005E0FDA" w:rsidRPr="00163B6A" w:rsidRDefault="005E0FDA" w:rsidP="005E0F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Закона Республики Дагестан</w:t>
      </w:r>
    </w:p>
    <w:p w:rsidR="005E0FDA" w:rsidRPr="00163B6A" w:rsidRDefault="005E0FDA" w:rsidP="005E0F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«О ветеринарии»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8C5D14" w:rsidRDefault="00163B6A" w:rsidP="008C5D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 закона Республики Дагестан </w:t>
      </w:r>
      <w:r w:rsidRPr="00163B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5E0FDA" w:rsidRP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признании утративш</w:t>
      </w:r>
      <w:r w:rsidR="004454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ей</w:t>
      </w:r>
      <w:r w:rsidR="005E0FDA" w:rsidRP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силу части 4 статьи 1.1</w:t>
      </w:r>
      <w:r w:rsid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E0FDA" w:rsidRP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Закона Республики Дагестан</w:t>
      </w:r>
      <w:r w:rsid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E0FDA" w:rsidRP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ветеринарии</w:t>
      </w:r>
      <w:r w:rsidRPr="00163B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</w:t>
      </w:r>
      <w:r w:rsidRPr="00163B6A">
        <w:rPr>
          <w:rFonts w:ascii="Times New Roman" w:eastAsia="Calibri" w:hAnsi="Times New Roman" w:cs="Times New Roman"/>
          <w:sz w:val="28"/>
          <w:szCs w:val="28"/>
          <w:lang w:eastAsia="ar-SA"/>
        </w:rPr>
        <w:t>разработан</w:t>
      </w:r>
      <w:r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приведения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положений Зако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>на Республики Дагестан от 11 ок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тября 2010 года № 52 «О ветеринарии» 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>в соот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ветствие с Законом Российской Федерации от 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>14 мая 1993 года № 4979-1 «О ве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>теринарии» (в редакции Федерального закона от 2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202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8C5D14">
        <w:rPr>
          <w:rFonts w:ascii="Times New Roman" w:eastAsia="Calibri" w:hAnsi="Times New Roman" w:cs="Times New Roman"/>
          <w:sz w:val="28"/>
          <w:szCs w:val="28"/>
          <w:lang w:eastAsia="ru-RU"/>
        </w:rPr>
        <w:t>549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>-ФЗ «</w:t>
      </w:r>
      <w:r w:rsidR="00773AA6">
        <w:rPr>
          <w:rFonts w:ascii="Times New Roman" w:hAnsi="Times New Roman" w:cs="Times New Roman"/>
          <w:sz w:val="28"/>
          <w:szCs w:val="28"/>
        </w:rPr>
        <w:t>О</w:t>
      </w:r>
      <w:r w:rsidR="00773AA6" w:rsidRPr="00773AA6">
        <w:rPr>
          <w:rFonts w:ascii="Times New Roman" w:hAnsi="Times New Roman" w:cs="Times New Roman"/>
          <w:sz w:val="28"/>
          <w:szCs w:val="28"/>
        </w:rPr>
        <w:t xml:space="preserve"> внесе</w:t>
      </w:r>
      <w:r w:rsidR="00773AA6">
        <w:rPr>
          <w:rFonts w:ascii="Times New Roman" w:hAnsi="Times New Roman" w:cs="Times New Roman"/>
          <w:sz w:val="28"/>
          <w:szCs w:val="28"/>
        </w:rPr>
        <w:t>нии изменений в статьи 22 и 26 Ф</w:t>
      </w:r>
      <w:r w:rsidR="00773AA6" w:rsidRPr="00773AA6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773AA6">
        <w:rPr>
          <w:rFonts w:ascii="Times New Roman" w:hAnsi="Times New Roman" w:cs="Times New Roman"/>
          <w:sz w:val="28"/>
          <w:szCs w:val="28"/>
        </w:rPr>
        <w:t>«О</w:t>
      </w:r>
      <w:r w:rsidR="00773AA6" w:rsidRPr="00773AA6">
        <w:rPr>
          <w:rFonts w:ascii="Times New Roman" w:hAnsi="Times New Roman" w:cs="Times New Roman"/>
          <w:sz w:val="28"/>
          <w:szCs w:val="28"/>
        </w:rPr>
        <w:t xml:space="preserve"> сельскохозяйс</w:t>
      </w:r>
      <w:r w:rsidR="00773AA6">
        <w:rPr>
          <w:rFonts w:ascii="Times New Roman" w:hAnsi="Times New Roman" w:cs="Times New Roman"/>
          <w:sz w:val="28"/>
          <w:szCs w:val="28"/>
        </w:rPr>
        <w:t>твенной кооперации», статью 52 Ф</w:t>
      </w:r>
      <w:r w:rsidR="00773AA6" w:rsidRPr="00773AA6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773AA6">
        <w:rPr>
          <w:rFonts w:ascii="Times New Roman" w:hAnsi="Times New Roman" w:cs="Times New Roman"/>
          <w:sz w:val="28"/>
          <w:szCs w:val="28"/>
        </w:rPr>
        <w:t>«О</w:t>
      </w:r>
      <w:r w:rsidR="00773AA6" w:rsidRPr="00773AA6">
        <w:rPr>
          <w:rFonts w:ascii="Times New Roman" w:hAnsi="Times New Roman" w:cs="Times New Roman"/>
          <w:sz w:val="28"/>
          <w:szCs w:val="28"/>
        </w:rPr>
        <w:t>б обращении лекарственных средств</w:t>
      </w:r>
      <w:r w:rsidR="00773AA6">
        <w:rPr>
          <w:rFonts w:ascii="Times New Roman" w:hAnsi="Times New Roman" w:cs="Times New Roman"/>
          <w:sz w:val="28"/>
          <w:szCs w:val="28"/>
        </w:rPr>
        <w:t>»</w:t>
      </w:r>
      <w:r w:rsidR="00773AA6" w:rsidRPr="00773AA6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</w:t>
      </w:r>
      <w:r w:rsidR="00773AA6">
        <w:rPr>
          <w:rFonts w:ascii="Times New Roman" w:hAnsi="Times New Roman" w:cs="Times New Roman"/>
          <w:sz w:val="28"/>
          <w:szCs w:val="28"/>
        </w:rPr>
        <w:t>оложений законодательных актов Р</w:t>
      </w:r>
      <w:r w:rsidR="00773AA6" w:rsidRPr="00773AA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3AA6">
        <w:rPr>
          <w:rFonts w:ascii="Times New Roman" w:hAnsi="Times New Roman" w:cs="Times New Roman"/>
          <w:sz w:val="28"/>
          <w:szCs w:val="28"/>
        </w:rPr>
        <w:t>Ф</w:t>
      </w:r>
      <w:r w:rsidR="00773AA6" w:rsidRPr="00773AA6">
        <w:rPr>
          <w:rFonts w:ascii="Times New Roman" w:hAnsi="Times New Roman" w:cs="Times New Roman"/>
          <w:sz w:val="28"/>
          <w:szCs w:val="28"/>
        </w:rPr>
        <w:t>едерации</w:t>
      </w:r>
      <w:r w:rsidR="008C5D14" w:rsidRPr="008C5D14">
        <w:rPr>
          <w:rFonts w:ascii="Times New Roman" w:eastAsia="Calibri" w:hAnsi="Times New Roman" w:cs="Times New Roman"/>
          <w:sz w:val="28"/>
          <w:szCs w:val="28"/>
          <w:lang w:eastAsia="ru-RU"/>
        </w:rPr>
        <w:t>»).</w:t>
      </w:r>
    </w:p>
    <w:p w:rsidR="00163B6A" w:rsidRPr="00163B6A" w:rsidRDefault="00163B6A" w:rsidP="00163B6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Данным законопроектом </w:t>
      </w:r>
      <w:r w:rsidR="004454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предлагается признать утратившим</w:t>
      </w:r>
      <w:r w:rsidR="00773A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силу </w:t>
      </w:r>
      <w:bookmarkStart w:id="1" w:name="_GoBack"/>
      <w:bookmarkEnd w:id="1"/>
      <w:r w:rsidR="00773A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положени</w:t>
      </w:r>
      <w:r w:rsidR="004454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773A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согласно кото</w:t>
      </w:r>
      <w:r w:rsidR="00DD5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4454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ому </w:t>
      </w:r>
      <w:r w:rsidR="00DD5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специалисты</w:t>
      </w:r>
      <w:r w:rsidR="00773A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имеющие высшее или среднее ветеринарное образование, осуществляющие указанную деятельность, подлежат аккредитации.</w:t>
      </w: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0FDA" w:rsidRPr="00163B6A" w:rsidRDefault="005E0FD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233CD" w:rsidRPr="00163B6A" w:rsidRDefault="006233CD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6A" w:rsidRPr="00163B6A" w:rsidRDefault="00163B6A" w:rsidP="00163B6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ФИНАНСОВО-ЭКОНОМИЧЕСКОЕ ОБОСНОВАНИЕ</w:t>
      </w:r>
    </w:p>
    <w:p w:rsidR="00163B6A" w:rsidRPr="00163B6A" w:rsidRDefault="00163B6A" w:rsidP="00163B6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FDA" w:rsidRPr="00163B6A" w:rsidRDefault="005E0FDA" w:rsidP="005E0FD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признании утративш</w:t>
      </w:r>
      <w:r w:rsidR="00445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силу части 4 статьи 1.1</w:t>
      </w:r>
    </w:p>
    <w:p w:rsidR="005E0FDA" w:rsidRPr="00163B6A" w:rsidRDefault="005E0FDA" w:rsidP="005E0F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Закона Республики Дагестан</w:t>
      </w:r>
    </w:p>
    <w:p w:rsidR="005E0FDA" w:rsidRPr="00163B6A" w:rsidRDefault="005E0FDA" w:rsidP="005E0F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«О ветеринарии»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9F6EEE" w:rsidP="005E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</w:t>
      </w:r>
      <w:r w:rsidR="008C5D14" w:rsidRPr="008C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Республики Дагестан </w:t>
      </w:r>
      <w:r w:rsidR="008C5D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76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</w:t>
      </w:r>
      <w:r w:rsidR="00CF76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</w:t>
      </w:r>
      <w:r w:rsidR="0044541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части 4 статьи 1.1</w:t>
      </w:r>
      <w:r w:rsidR="001E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163B6A" w:rsidRPr="00163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Республики Дагеста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163B6A" w:rsidRPr="00163B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 ветеринарии» </w:t>
      </w:r>
      <w:r w:rsidR="00163B6A" w:rsidRPr="00163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</w:t>
      </w:r>
      <w:r w:rsidR="00163B6A" w:rsidRPr="00163B6A">
        <w:rPr>
          <w:rFonts w:ascii="Times New Roman" w:eastAsia="Calibri" w:hAnsi="Times New Roman" w:cs="Times New Roman"/>
          <w:sz w:val="28"/>
          <w:szCs w:val="28"/>
          <w:lang w:eastAsia="ru-RU"/>
        </w:rPr>
        <w:t>влеч</w:t>
      </w:r>
      <w:r w:rsidR="00163B6A" w:rsidRPr="0016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дополнительных расходов из 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63B6A" w:rsidRPr="00163B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бюджета Республики Дагестан.</w:t>
      </w: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E0FDA" w:rsidRDefault="005E0FD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E0FDA" w:rsidRPr="00163B6A" w:rsidRDefault="005E0FD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63B6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63B6A" w:rsidRPr="00163B6A" w:rsidRDefault="00163B6A" w:rsidP="00163B6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 Е Р Е Ч Е Н Ь</w:t>
      </w:r>
    </w:p>
    <w:p w:rsidR="00163B6A" w:rsidRPr="00163B6A" w:rsidRDefault="00163B6A" w:rsidP="00163B6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нормативных правовых актов Республики Дагестан, </w:t>
      </w:r>
    </w:p>
    <w:p w:rsidR="00163B6A" w:rsidRPr="00163B6A" w:rsidRDefault="00163B6A" w:rsidP="00163B6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подлежащих признанию утратившими силу, изменению  </w:t>
      </w:r>
    </w:p>
    <w:p w:rsidR="005E0FDA" w:rsidRPr="00163B6A" w:rsidRDefault="00163B6A" w:rsidP="005E0FD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принятию в связи </w:t>
      </w:r>
      <w:r w:rsidR="005E0FDA" w:rsidRPr="0016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8C5D1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принятием закона «О</w:t>
      </w:r>
      <w:r w:rsidR="005E0F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5D1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признании утративш</w:t>
      </w:r>
      <w:r w:rsidR="00445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ей</w:t>
      </w:r>
      <w:r w:rsidR="008C5D1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0F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силу части 4 статьи 1.1</w:t>
      </w:r>
    </w:p>
    <w:p w:rsidR="005E0FDA" w:rsidRPr="00163B6A" w:rsidRDefault="005E0FDA" w:rsidP="005E0F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Закона Республики Дагестан</w:t>
      </w:r>
    </w:p>
    <w:p w:rsidR="00163B6A" w:rsidRPr="00163B6A" w:rsidRDefault="005E0FDA" w:rsidP="005E0FDA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B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«О ветеринарии»</w:t>
      </w: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63B6A" w:rsidP="00163B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63B6A" w:rsidRPr="00163B6A" w:rsidRDefault="001E1E2D" w:rsidP="00163B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9F6E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5D14" w:rsidRPr="008C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Республики Дагестан </w:t>
      </w:r>
      <w:r w:rsidR="008C5D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признании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</w:t>
      </w:r>
      <w:r w:rsidR="0044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части 4 статьи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5E0FDA" w:rsidRPr="00163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Республики Дагеста</w:t>
      </w:r>
      <w:r w:rsidR="005E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5E0FDA" w:rsidRPr="00163B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ветеринарии»</w:t>
      </w:r>
      <w:r w:rsidR="005E0FD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63B6A" w:rsidRPr="00163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признания утратившими силу, изменения или принятия иных нормативных правовых актов Республики Дагестан.</w:t>
      </w:r>
    </w:p>
    <w:p w:rsidR="00163B6A" w:rsidRPr="00163B6A" w:rsidRDefault="00163B6A" w:rsidP="00163B6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071D4" w:rsidRDefault="008071D4"/>
    <w:sectPr w:rsidR="0080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39"/>
    <w:rsid w:val="00093511"/>
    <w:rsid w:val="000D35DC"/>
    <w:rsid w:val="00163B6A"/>
    <w:rsid w:val="001E1E2D"/>
    <w:rsid w:val="00246B39"/>
    <w:rsid w:val="002F12F4"/>
    <w:rsid w:val="002F1A51"/>
    <w:rsid w:val="00331710"/>
    <w:rsid w:val="00445412"/>
    <w:rsid w:val="004D12E4"/>
    <w:rsid w:val="005E0FDA"/>
    <w:rsid w:val="006233CD"/>
    <w:rsid w:val="00667B44"/>
    <w:rsid w:val="00773AA6"/>
    <w:rsid w:val="007930EA"/>
    <w:rsid w:val="008071D4"/>
    <w:rsid w:val="008C5D14"/>
    <w:rsid w:val="009F6EEE"/>
    <w:rsid w:val="00A23516"/>
    <w:rsid w:val="00B57744"/>
    <w:rsid w:val="00CF76A7"/>
    <w:rsid w:val="00DD56C7"/>
    <w:rsid w:val="00F84572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DEB"/>
  <w15:chartTrackingRefBased/>
  <w15:docId w15:val="{B5C62E42-5B34-4692-A0EA-815DE476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2026-01-20T06:55:00Z</cp:lastPrinted>
  <dcterms:created xsi:type="dcterms:W3CDTF">2026-01-12T11:45:00Z</dcterms:created>
  <dcterms:modified xsi:type="dcterms:W3CDTF">2026-01-20T07:43:00Z</dcterms:modified>
</cp:coreProperties>
</file>